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0693" w14:textId="77FB92A5" w:rsidR="002E748B" w:rsidRPr="00A51F0D" w:rsidRDefault="00A51F0D">
      <w:pPr>
        <w:rPr>
          <w:b/>
          <w:sz w:val="44"/>
          <w:szCs w:val="20"/>
        </w:rPr>
      </w:pPr>
      <w:r w:rsidRPr="00A51F0D">
        <w:rPr>
          <w:b/>
          <w:sz w:val="44"/>
          <w:szCs w:val="20"/>
        </w:rPr>
        <w:t xml:space="preserve">Erläuterung der Qualitätsmerkmale Level </w:t>
      </w:r>
      <w:proofErr w:type="spellStart"/>
      <w:r w:rsidRPr="00A51F0D">
        <w:rPr>
          <w:b/>
          <w:sz w:val="44"/>
          <w:szCs w:val="20"/>
        </w:rPr>
        <w:t>xA</w:t>
      </w:r>
      <w:proofErr w:type="spellEnd"/>
    </w:p>
    <w:p w14:paraId="04732905" w14:textId="4BF90003" w:rsidR="00CD6877" w:rsidRPr="001B4071" w:rsidRDefault="00CD6877">
      <w:pPr>
        <w:rPr>
          <w:b/>
          <w:szCs w:val="18"/>
        </w:rPr>
      </w:pPr>
      <w:r w:rsidRPr="001B4071">
        <w:rPr>
          <w:b/>
          <w:szCs w:val="18"/>
        </w:rPr>
        <w:t>Version: V</w:t>
      </w:r>
      <w:r w:rsidR="00067533" w:rsidRPr="001B4071">
        <w:rPr>
          <w:b/>
          <w:szCs w:val="18"/>
        </w:rPr>
        <w:t>5</w:t>
      </w:r>
      <w:r w:rsidRPr="001B4071">
        <w:rPr>
          <w:b/>
          <w:szCs w:val="18"/>
        </w:rPr>
        <w:t xml:space="preserve"> (2</w:t>
      </w:r>
      <w:r w:rsidR="00A51F0D">
        <w:rPr>
          <w:b/>
          <w:szCs w:val="18"/>
        </w:rPr>
        <w:t>11010</w:t>
      </w:r>
      <w:r w:rsidRPr="001B4071">
        <w:rPr>
          <w:b/>
          <w:szCs w:val="18"/>
        </w:rPr>
        <w:t>)</w:t>
      </w:r>
    </w:p>
    <w:p w14:paraId="50F962C8" w14:textId="77777777" w:rsidR="00CD6877" w:rsidRPr="001B4071" w:rsidRDefault="00CD6877">
      <w:pPr>
        <w:rPr>
          <w:b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4678"/>
      </w:tblGrid>
      <w:tr w:rsidR="002B1214" w:rsidRPr="001B4071" w14:paraId="4230D7F9" w14:textId="77777777" w:rsidTr="002B121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463518" w14:textId="7A2E26EF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14:paraId="57D5BE6A" w14:textId="6B1BE9B7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Prüfpunkte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4F2F63EE" w14:textId="77777777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lang w:eastAsia="de-CH"/>
              </w:rPr>
            </w:pPr>
          </w:p>
        </w:tc>
      </w:tr>
      <w:tr w:rsidR="002B1214" w:rsidRPr="001B4071" w14:paraId="2EC64FA0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5228EE" w14:textId="28E2149B" w:rsidR="002B1214" w:rsidRPr="001B4071" w:rsidRDefault="002B1214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F8E50A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Datei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C777B6A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00AB7AFC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6DC" w14:textId="043D535B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7F34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Dateiname gemäss Angaben im mitgelieferten Planverzeichnis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9F151" w14:textId="77777777" w:rsidR="002B1214" w:rsidRPr="00600AF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600AF1">
              <w:rPr>
                <w:rFonts w:eastAsia="Times New Roman" w:cs="Arial"/>
                <w:color w:val="000000"/>
                <w:lang w:eastAsia="de-CH"/>
              </w:rPr>
              <w:t>Der verwendete Dateiname entspricht dem Dateinamen, der im mitgelieferten Planverzeichnis aufgeführt ist.</w:t>
            </w:r>
          </w:p>
        </w:tc>
      </w:tr>
      <w:tr w:rsidR="002B1214" w:rsidRPr="001B4071" w14:paraId="350DB927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EC2" w14:textId="3FB383C1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EE93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Dateiformat PDF-A lesbar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3107" w14:textId="77777777" w:rsidR="002B1214" w:rsidRPr="00600AF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600AF1">
              <w:rPr>
                <w:rFonts w:eastAsia="Times New Roman" w:cs="Arial"/>
                <w:color w:val="000000"/>
                <w:lang w:eastAsia="de-CH"/>
              </w:rPr>
              <w:t xml:space="preserve">Die Datei ist im Format PDF-A erstellt </w:t>
            </w:r>
          </w:p>
        </w:tc>
      </w:tr>
      <w:tr w:rsidR="002B1214" w:rsidRPr="001B4071" w14:paraId="3F50F71E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E50" w14:textId="64D257B5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9867" w14:textId="39CE61A5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DWG-Version</w:t>
            </w:r>
            <w:r>
              <w:rPr>
                <w:rFonts w:eastAsia="Times New Roman" w:cs="Arial"/>
                <w:color w:val="000000"/>
                <w:lang w:eastAsia="de-CH"/>
              </w:rPr>
              <w:t xml:space="preserve"> gemäss Option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06C22" w14:textId="68D5E08E" w:rsidR="002B1214" w:rsidRPr="00600AF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600AF1">
              <w:rPr>
                <w:rFonts w:eastAsia="Times New Roman" w:cs="Arial"/>
                <w:color w:val="000000"/>
                <w:lang w:eastAsia="de-CH"/>
              </w:rPr>
              <w:t>Die DWG-Version entspricht der in den Optionen vorgegebenen Version</w:t>
            </w:r>
          </w:p>
        </w:tc>
      </w:tr>
      <w:tr w:rsidR="002B1214" w:rsidRPr="001B4071" w14:paraId="4D8E1DB7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7A0811" w14:textId="747B975D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D82DFF" w14:textId="0BD2D675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Strukturelle Grundsätze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700D853" w14:textId="77777777" w:rsidR="002B1214" w:rsidRPr="00043B8B" w:rsidRDefault="002B1214" w:rsidP="002B1214">
            <w:pPr>
              <w:spacing w:after="0"/>
              <w:rPr>
                <w:rFonts w:eastAsia="Times New Roman" w:cs="Arial"/>
                <w:highlight w:val="yellow"/>
                <w:lang w:eastAsia="de-CH"/>
              </w:rPr>
            </w:pPr>
          </w:p>
        </w:tc>
      </w:tr>
      <w:tr w:rsidR="002B1214" w:rsidRPr="001B4071" w14:paraId="6526BBE5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AFE" w14:textId="446AB81B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AE34" w14:textId="57C71B9F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Konstruktionshilfslinien gelöscht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47A79" w14:textId="107A8FC5" w:rsidR="002B1214" w:rsidRPr="005F14DA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Alle Hilfsobjekte, welche zur Konstruktion verwendet wurden, müssen gelöscht sein.</w:t>
            </w:r>
          </w:p>
        </w:tc>
      </w:tr>
      <w:tr w:rsidR="002B1214" w:rsidRPr="001B4071" w14:paraId="0DD16D99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ECB" w14:textId="4D25BE3F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7C36" w14:textId="7A8FD8C9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Keine Objekte mehrfach auf demselben Layer überzeichnet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9B37F" w14:textId="1FD0C0DE" w:rsidR="002B1214" w:rsidRPr="005F14DA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Es ist darauf zu achten, dass ein Objekt nicht mehrfach vorhanden/gezeichnet ist</w:t>
            </w:r>
          </w:p>
        </w:tc>
      </w:tr>
      <w:tr w:rsidR="002B1214" w:rsidRPr="001B4071" w14:paraId="4F5E843A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538" w14:textId="3C0059F1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CD02" w14:textId="7219219C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CAD-Plan bereinigt (Unnötige Elemente gelöscht)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4BB7" w14:textId="2C3849C7" w:rsidR="002B1214" w:rsidRPr="005F14DA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 xml:space="preserve">Alle nicht verwendeten strukturellen Objekte (Textstile, </w:t>
            </w:r>
            <w:proofErr w:type="spellStart"/>
            <w:r w:rsidRPr="005F14DA">
              <w:rPr>
                <w:rFonts w:eastAsia="Times New Roman" w:cs="Arial"/>
                <w:color w:val="000000"/>
                <w:lang w:eastAsia="de-CH"/>
              </w:rPr>
              <w:t>Schraffurstile</w:t>
            </w:r>
            <w:proofErr w:type="spellEnd"/>
            <w:r w:rsidRPr="005F14DA">
              <w:rPr>
                <w:rFonts w:eastAsia="Times New Roman" w:cs="Arial"/>
                <w:color w:val="000000"/>
                <w:lang w:eastAsia="de-CH"/>
              </w:rPr>
              <w:t>, Layer etc.) sind entfernt.</w:t>
            </w:r>
          </w:p>
        </w:tc>
      </w:tr>
      <w:tr w:rsidR="002B1214" w:rsidRPr="001B4071" w14:paraId="77122CE4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E5A5DB" w14:textId="612D2EF1" w:rsidR="002B1214" w:rsidRPr="001B4071" w:rsidRDefault="002B1214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1878CE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Grafische Grundsätze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4ADF6428" w14:textId="77777777" w:rsidR="002B1214" w:rsidRPr="00043B8B" w:rsidRDefault="002B1214" w:rsidP="00CE4C90">
            <w:pPr>
              <w:spacing w:after="0"/>
              <w:rPr>
                <w:rFonts w:eastAsia="Times New Roman" w:cs="Arial"/>
                <w:highlight w:val="yellow"/>
                <w:lang w:eastAsia="de-CH"/>
              </w:rPr>
            </w:pPr>
          </w:p>
        </w:tc>
      </w:tr>
      <w:tr w:rsidR="002B1214" w:rsidRPr="001B4071" w14:paraId="66110EBA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948" w14:textId="1D6ECA9D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6BC6" w14:textId="1058A566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Detaillierung der Bauteile entspricht dem Darstellungsmassstab</w:t>
            </w:r>
            <w:r>
              <w:rPr>
                <w:rFonts w:eastAsia="Times New Roman" w:cs="Arial"/>
                <w:color w:val="000000"/>
                <w:lang w:eastAsia="de-CH"/>
              </w:rPr>
              <w:t xml:space="preserve"> des Planes</w:t>
            </w:r>
            <w:r w:rsidR="00CF44FD">
              <w:rPr>
                <w:rFonts w:eastAsia="Times New Roman" w:cs="Arial"/>
                <w:color w:val="000000"/>
                <w:lang w:eastAsia="de-CH"/>
              </w:rPr>
              <w:t xml:space="preserve"> </w:t>
            </w:r>
            <w:r w:rsidR="00CF44FD" w:rsidRPr="00CF44FD">
              <w:rPr>
                <w:rFonts w:eastAsia="Times New Roman" w:cs="Arial"/>
                <w:color w:val="000000"/>
                <w:lang w:eastAsia="de-CH"/>
              </w:rPr>
              <w:t>gemäss Option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62BE" w14:textId="77777777" w:rsidR="002B1214" w:rsidRPr="005F14DA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Die verwendeten Bauteildarstellungen müssen der vorgegebenen Darstellungsform nach SIA400/412 entsprechen</w:t>
            </w:r>
          </w:p>
        </w:tc>
      </w:tr>
      <w:tr w:rsidR="002B1214" w:rsidRPr="001B4071" w14:paraId="3CDB2D1D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194" w14:textId="5A605C5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85D8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Keine Fremdobjekte (nur übliche grafische Grundelemente verwendet)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8975" w14:textId="77777777" w:rsidR="002B1214" w:rsidRPr="005F14DA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 xml:space="preserve">Komplexe Grundelemente, wie </w:t>
            </w:r>
            <w:proofErr w:type="spellStart"/>
            <w:r w:rsidRPr="005F14DA">
              <w:rPr>
                <w:rFonts w:eastAsia="Times New Roman" w:cs="Arial"/>
                <w:color w:val="000000"/>
                <w:lang w:eastAsia="de-CH"/>
              </w:rPr>
              <w:t>Elypsen</w:t>
            </w:r>
            <w:proofErr w:type="spellEnd"/>
            <w:r w:rsidRPr="005F14DA">
              <w:rPr>
                <w:rFonts w:eastAsia="Times New Roman" w:cs="Arial"/>
                <w:color w:val="000000"/>
                <w:lang w:eastAsia="de-CH"/>
              </w:rPr>
              <w:t xml:space="preserve"> und Splines dürfen nicht verwendet werden.</w:t>
            </w:r>
          </w:p>
        </w:tc>
      </w:tr>
      <w:tr w:rsidR="002B1214" w:rsidRPr="001B4071" w14:paraId="51749CF4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2AF" w14:textId="3DC34D32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28D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Linienzüge bilden eine genaue und fugenlose Kontinuität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DFEF" w14:textId="77777777" w:rsidR="002B1214" w:rsidRPr="005F14DA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Die einzelnen Linienzüge müssen korrekt miteinander verbunden sein.</w:t>
            </w:r>
          </w:p>
        </w:tc>
      </w:tr>
      <w:tr w:rsidR="002B1214" w:rsidRPr="001B4071" w14:paraId="4699F834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146" w14:textId="08755DF8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2BBC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Keine Elemente ausserhalb des Planrahmens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592B5" w14:textId="77777777" w:rsidR="002B1214" w:rsidRPr="005F14DA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Ausserhalb des Planrahmens dürfen keine Elemente platziert sein</w:t>
            </w:r>
          </w:p>
        </w:tc>
      </w:tr>
      <w:tr w:rsidR="002B1214" w:rsidRPr="001B4071" w14:paraId="4B0385B4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38D" w14:textId="19A2AEAA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B7D7" w14:textId="77777777" w:rsidR="002B1214" w:rsidRPr="001B4071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Alle Z-Koordinaten auf 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66EC0" w14:textId="77777777" w:rsidR="002B1214" w:rsidRPr="005F14DA" w:rsidRDefault="002B1214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Sämtliche Elemente eines Planes müssen auf derselben Höhe (Z-Achse = 0.00) liegen.</w:t>
            </w:r>
          </w:p>
        </w:tc>
      </w:tr>
      <w:tr w:rsidR="002B1214" w:rsidRPr="001B4071" w14:paraId="5D836074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210B19" w14:textId="111372BF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6EB8A2" w14:textId="138F9A59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Zeichnungsmassstab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5E1EFC0" w14:textId="77777777" w:rsidR="002B1214" w:rsidRPr="00043B8B" w:rsidRDefault="002B1214" w:rsidP="002B1214">
            <w:pPr>
              <w:spacing w:after="0"/>
              <w:rPr>
                <w:rFonts w:eastAsia="Times New Roman" w:cs="Arial"/>
                <w:highlight w:val="yellow"/>
                <w:lang w:eastAsia="de-CH"/>
              </w:rPr>
            </w:pPr>
          </w:p>
        </w:tc>
      </w:tr>
      <w:tr w:rsidR="002B1214" w:rsidRPr="001B4071" w14:paraId="16FD5644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719" w14:textId="3225CBB3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1FE1" w14:textId="5F6A2D85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Zeichnungsmassstab gemäss </w:t>
            </w:r>
            <w:r w:rsidR="00CF44FD">
              <w:rPr>
                <w:rFonts w:eastAsia="Times New Roman" w:cs="Arial"/>
                <w:color w:val="000000"/>
                <w:lang w:eastAsia="de-CH"/>
              </w:rPr>
              <w:t>Option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8133" w14:textId="267E6917" w:rsidR="002B1214" w:rsidRPr="005F14DA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Der Zeichnungsmassstab (nicht der Darstellungsmassstab des gedruckten Planes) entspricht der in der Option vorgegebenen Option</w:t>
            </w:r>
          </w:p>
        </w:tc>
      </w:tr>
      <w:tr w:rsidR="00CF44FD" w:rsidRPr="001B4071" w14:paraId="4927513A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9BD5B5" w14:textId="04B22FDF" w:rsidR="00CF44FD" w:rsidRPr="001B4071" w:rsidRDefault="00CF44FD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6268FB" w14:textId="77777777" w:rsidR="00CF44FD" w:rsidRPr="001B4071" w:rsidRDefault="00CF44FD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Referenzpunkt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362320F" w14:textId="77777777" w:rsidR="00CF44FD" w:rsidRPr="005F14DA" w:rsidRDefault="00CF44FD" w:rsidP="00CE4C90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CF44FD" w:rsidRPr="001B4071" w14:paraId="74917EBE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781" w14:textId="42E32A72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F3A4" w14:textId="134867FC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CF44FD">
              <w:rPr>
                <w:rFonts w:eastAsia="Times New Roman" w:cs="Arial"/>
                <w:color w:val="000000"/>
                <w:lang w:eastAsia="de-CH"/>
              </w:rPr>
              <w:t>Ein Referenzpunkt als Symbol innerhalb des Planrahmens vorhanden (ggf. deckungsgleich mit übergeordnetem Plan)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A1C3" w14:textId="068D519D" w:rsidR="00CF44FD" w:rsidRPr="005F14DA" w:rsidRDefault="00CF44FD" w:rsidP="00CF44FD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Jeder Plan ist mit einem Referenzpunktsymbol zu versehen. Bei Plänen, welche auf anderen Plänen basieren, muss der Referenzpunktstandort auf derselben Koordinate liegen.</w:t>
            </w:r>
          </w:p>
        </w:tc>
      </w:tr>
      <w:tr w:rsidR="00CF44FD" w:rsidRPr="001B4071" w14:paraId="471B7DB4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03D" w14:textId="5BC9EC36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DBB7" w14:textId="77777777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Referenzpunkte und über das gesamte Gebäude deckungsgleich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8E73A" w14:textId="77777777" w:rsidR="00CF44FD" w:rsidRPr="005F14DA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5F14DA">
              <w:rPr>
                <w:rFonts w:eastAsia="Times New Roman" w:cs="Arial"/>
                <w:color w:val="000000"/>
                <w:lang w:eastAsia="de-CH"/>
              </w:rPr>
              <w:t>Die Referenzpunkte aller Geschosse liegen auf derselben Koordinate.</w:t>
            </w:r>
          </w:p>
        </w:tc>
      </w:tr>
      <w:tr w:rsidR="00CF44FD" w:rsidRPr="001B4071" w14:paraId="647C8DE6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A4C888" w14:textId="5D54D44D" w:rsidR="00CF44FD" w:rsidRPr="001B4071" w:rsidRDefault="00B767BA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DC2A7" w14:textId="77777777" w:rsidR="00CF44FD" w:rsidRPr="001B4071" w:rsidRDefault="00CF44FD" w:rsidP="00CE4C90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Referenzen auf andere Datenquellen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51151D0" w14:textId="77777777" w:rsidR="00CF44FD" w:rsidRPr="00043B8B" w:rsidRDefault="00CF44FD" w:rsidP="00CE4C90">
            <w:pPr>
              <w:spacing w:after="0"/>
              <w:rPr>
                <w:rFonts w:eastAsia="Times New Roman" w:cs="Arial"/>
                <w:highlight w:val="yellow"/>
                <w:lang w:eastAsia="de-CH"/>
              </w:rPr>
            </w:pPr>
          </w:p>
        </w:tc>
      </w:tr>
      <w:tr w:rsidR="00CF44FD" w:rsidRPr="001B4071" w14:paraId="26C491FF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B72" w14:textId="1A616E7C" w:rsidR="00CF44FD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9555" w14:textId="71596984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CF44FD">
              <w:rPr>
                <w:rFonts w:eastAsia="Times New Roman" w:cs="Arial"/>
                <w:color w:val="000000"/>
                <w:lang w:eastAsia="de-CH"/>
              </w:rPr>
              <w:t>Eingesetzte Referenzen auf externe Datenquellen eindeutig gekennzeichnet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FE4AD" w14:textId="1F08D609" w:rsidR="00CF44FD" w:rsidRPr="008E45B2" w:rsidRDefault="002527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Referenzen auf anderen externe Datenquellen</w:t>
            </w:r>
            <w:r w:rsidR="00BB3000" w:rsidRPr="008E45B2">
              <w:rPr>
                <w:rFonts w:eastAsia="Times New Roman" w:cs="Arial"/>
                <w:color w:val="000000"/>
                <w:lang w:eastAsia="de-CH"/>
              </w:rPr>
              <w:t xml:space="preserve"> (z.B. Bilder)</w:t>
            </w: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sind </w:t>
            </w:r>
            <w:r w:rsidR="00A0175E" w:rsidRPr="008E45B2">
              <w:rPr>
                <w:rFonts w:eastAsia="Times New Roman" w:cs="Arial"/>
                <w:color w:val="000000"/>
                <w:lang w:eastAsia="de-CH"/>
              </w:rPr>
              <w:t>mit Namen und Positionsrahmen gekennzeichnet</w:t>
            </w:r>
            <w:r w:rsidR="008E45B2" w:rsidRPr="008E45B2">
              <w:rPr>
                <w:rFonts w:eastAsia="Times New Roman" w:cs="Arial"/>
                <w:color w:val="000000"/>
                <w:lang w:eastAsia="de-CH"/>
              </w:rPr>
              <w:t>.</w:t>
            </w:r>
          </w:p>
        </w:tc>
      </w:tr>
      <w:tr w:rsidR="00CF44FD" w:rsidRPr="001B4071" w14:paraId="64E9E635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BA1" w14:textId="26D83CBA" w:rsidR="00CF44FD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389F" w14:textId="26F93CA8" w:rsidR="00CF44FD" w:rsidRPr="001B4071" w:rsidRDefault="00CF44FD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CF44FD">
              <w:rPr>
                <w:rFonts w:eastAsia="Times New Roman" w:cs="Arial"/>
                <w:color w:val="000000"/>
                <w:lang w:eastAsia="de-CH"/>
              </w:rPr>
              <w:t>Referenzdateien im Lieferumfang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7EA07" w14:textId="0C9A85BA" w:rsidR="00CF44FD" w:rsidRPr="008E45B2" w:rsidRDefault="00BB3000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Die </w:t>
            </w:r>
            <w:r w:rsidR="004E28F6" w:rsidRPr="008E45B2">
              <w:rPr>
                <w:rFonts w:eastAsia="Times New Roman" w:cs="Arial"/>
                <w:color w:val="000000"/>
                <w:lang w:eastAsia="de-CH"/>
              </w:rPr>
              <w:t xml:space="preserve">Dateien </w:t>
            </w:r>
            <w:r w:rsidR="001A0742" w:rsidRPr="008E45B2">
              <w:rPr>
                <w:rFonts w:eastAsia="Times New Roman" w:cs="Arial"/>
                <w:color w:val="000000"/>
                <w:lang w:eastAsia="de-CH"/>
              </w:rPr>
              <w:t xml:space="preserve">sind im Lieferumfang </w:t>
            </w:r>
            <w:proofErr w:type="gramStart"/>
            <w:r w:rsidR="001A0742" w:rsidRPr="008E45B2">
              <w:rPr>
                <w:rFonts w:eastAsia="Times New Roman" w:cs="Arial"/>
                <w:color w:val="000000"/>
                <w:lang w:eastAsia="de-CH"/>
              </w:rPr>
              <w:t>der Planes</w:t>
            </w:r>
            <w:proofErr w:type="gramEnd"/>
            <w:r w:rsidR="001A0742" w:rsidRPr="008E45B2">
              <w:rPr>
                <w:rFonts w:eastAsia="Times New Roman" w:cs="Arial"/>
                <w:color w:val="000000"/>
                <w:lang w:eastAsia="de-CH"/>
              </w:rPr>
              <w:t xml:space="preserve"> </w:t>
            </w:r>
            <w:r w:rsidR="008E45B2" w:rsidRPr="008E45B2">
              <w:rPr>
                <w:rFonts w:eastAsia="Times New Roman" w:cs="Arial"/>
                <w:color w:val="000000"/>
                <w:lang w:eastAsia="de-CH"/>
              </w:rPr>
              <w:t>enthalten.</w:t>
            </w:r>
          </w:p>
        </w:tc>
      </w:tr>
      <w:tr w:rsidR="002B1214" w:rsidRPr="001B4071" w14:paraId="435815AC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1DCAF8" w14:textId="509E6F74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D40BFE" w14:textId="1EF8C803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Layerstruktur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7DD277B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1B2F39ED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EF9" w14:textId="6926A4B5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4F1D" w14:textId="1F652E8F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Layerstruktur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gemäss CADEX-</w:t>
            </w: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Basislayerstruktur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aufgebaut (nur </w:t>
            </w:r>
            <w:r w:rsidR="00B767BA">
              <w:rPr>
                <w:rFonts w:eastAsia="Times New Roman" w:cs="Arial"/>
                <w:color w:val="000000"/>
                <w:lang w:eastAsia="de-CH"/>
              </w:rPr>
              <w:t>Elementcode</w:t>
            </w:r>
            <w:r w:rsidRPr="001B4071">
              <w:rPr>
                <w:rFonts w:eastAsia="Times New Roman" w:cs="Arial"/>
                <w:color w:val="000000"/>
                <w:lang w:eastAsia="de-CH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5959F" w14:textId="30F33A4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Im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Layernamen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ist der EKG-Code oder der eBKP-Code als Strukturelement vorhanden</w:t>
            </w:r>
          </w:p>
        </w:tc>
      </w:tr>
      <w:tr w:rsidR="002B1214" w:rsidRPr="001B4071" w14:paraId="3E026817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85D" w14:textId="07B7F639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D5A4" w14:textId="7C5782B2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Keine Sonderzeichen und Umlaute in </w:t>
            </w: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Layerbezeichnung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09CE" w14:textId="05B35305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Der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Layernamen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darf keine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äöü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oder andere Sonderzeichen ausser – und _ enthalten</w:t>
            </w:r>
          </w:p>
        </w:tc>
      </w:tr>
      <w:tr w:rsidR="002B1214" w:rsidRPr="001B4071" w14:paraId="1407B912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CDD" w14:textId="376DAD1E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90E" w14:textId="160821D0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Korrekte Zuteilung der grafischen Grundelemente pro Layer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6F86" w14:textId="7060DBF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gezeichneten Objekte sind dem richtigen Layer zugwiesen</w:t>
            </w:r>
          </w:p>
        </w:tc>
      </w:tr>
      <w:tr w:rsidR="002B1214" w:rsidRPr="001B4071" w14:paraId="43F7B0B4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5947EC" w14:textId="189451C3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809499" w14:textId="050A1F23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Planrahmen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A7FD3CB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0752A78F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603" w14:textId="05972B86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BAC4" w14:textId="2C290A25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Faltmarken innerhalb des Schnittrandes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35F3E" w14:textId="0A826213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Plan muss Faltmarken aufweisen</w:t>
            </w:r>
          </w:p>
        </w:tc>
      </w:tr>
      <w:tr w:rsidR="002B1214" w:rsidRPr="001B4071" w14:paraId="4042E560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4F4" w14:textId="136D5C12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378E" w14:textId="1562E040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Plangrösse in DIN-A Formaten oder Vielfaches von DIN-A4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52C6B" w14:textId="1EB7C454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Plangrösse muss in einem DIN-A Format oder einem Vielfachen von A4 (aneinandergelegte A4) definiert sein.</w:t>
            </w:r>
          </w:p>
        </w:tc>
      </w:tr>
      <w:tr w:rsidR="002B1214" w:rsidRPr="001B4071" w14:paraId="40BB9430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0A6" w14:textId="6571CE57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BB03" w14:textId="2F2D85FB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Schnittrand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DF1BD" w14:textId="1ECD52FC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Plan muss einen umfassenden Schnittrand aufweisen</w:t>
            </w:r>
          </w:p>
        </w:tc>
      </w:tr>
      <w:tr w:rsidR="002B1214" w:rsidRPr="001B4071" w14:paraId="5168C94D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9B4" w14:textId="5A05DB76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E542" w14:textId="104BB2D1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Planrahmen</w:t>
            </w:r>
            <w:r w:rsidR="00B767BA">
              <w:rPr>
                <w:rFonts w:eastAsia="Times New Roman" w:cs="Arial"/>
                <w:color w:val="000000"/>
                <w:lang w:eastAsia="de-CH"/>
              </w:rPr>
              <w:t xml:space="preserve"> gemäss Option platziert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781FE" w14:textId="1E389FB5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Der Planrahmen muss entweder im Layout oder im Modell platziert sein (gemäss Option)</w:t>
            </w:r>
          </w:p>
        </w:tc>
      </w:tr>
      <w:tr w:rsidR="002B1214" w:rsidRPr="001B4071" w14:paraId="23D55FDD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AC56B0" w14:textId="0D116947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A576B5" w14:textId="1CC31FEC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Plankopf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6753FF5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5E9B7055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FAA" w14:textId="70008E8C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6864" w14:textId="62864905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Plankopf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56A44" w14:textId="47D3DC2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Plan muss einen Plankopf aufweisen</w:t>
            </w:r>
          </w:p>
        </w:tc>
      </w:tr>
      <w:tr w:rsidR="002B1214" w:rsidRPr="001B4071" w14:paraId="2C4DCA18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BF6" w14:textId="6069952E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67C2" w14:textId="6CAD6758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Grafischer Massstab vorhanden und korrekt skaliert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9D4B6" w14:textId="0DEEB78B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Plan muss einen grafischen Massstab im Bereich des Plankopfes aufweisen</w:t>
            </w:r>
          </w:p>
        </w:tc>
      </w:tr>
      <w:tr w:rsidR="002B1214" w:rsidRPr="001B4071" w14:paraId="57BFA782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69E" w14:textId="4D8CFD85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BECC" w14:textId="06A032EA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Nordpfeil vorhanden und korrekt ausgerichtet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9B70" w14:textId="7D52B1B2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Plan muss einen Nordpfeil im Bereich des Plankopfes aufweisen</w:t>
            </w:r>
          </w:p>
        </w:tc>
      </w:tr>
      <w:tr w:rsidR="002B1214" w:rsidRPr="001B4071" w14:paraId="739E5CF6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9B7" w14:textId="34E6C22A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9292" w14:textId="6677AF7E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B767BA">
              <w:rPr>
                <w:rFonts w:eastAsia="Times New Roman" w:cs="Arial"/>
                <w:color w:val="000000"/>
                <w:lang w:eastAsia="de-CH"/>
              </w:rPr>
              <w:t>Plankopf gemäss Option platziert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87BA" w14:textId="544D411A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Der Plankopf muss entweder im Layout oder im Modell platziert sein (gemäss Option)</w:t>
            </w:r>
          </w:p>
        </w:tc>
      </w:tr>
      <w:tr w:rsidR="002B1214" w:rsidRPr="001B4071" w14:paraId="05DC4ED0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EF9031" w14:textId="256DD15E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2ABA6F" w14:textId="19505DC8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Linientypen</w:t>
            </w:r>
            <w:r w:rsidR="00B767BA">
              <w:rPr>
                <w:rFonts w:eastAsia="Times New Roman" w:cs="Arial"/>
                <w:b/>
                <w:bCs/>
                <w:lang w:eastAsia="de-CH"/>
              </w:rPr>
              <w:t xml:space="preserve"> und Farben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E3A422B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70DC4137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225" w14:textId="3B2A8072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2A79" w14:textId="539E2E60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Linientypen gemäss SIA</w:t>
            </w:r>
            <w:r w:rsidR="00B767BA">
              <w:rPr>
                <w:rFonts w:eastAsia="Times New Roman" w:cs="Arial"/>
                <w:color w:val="000000"/>
                <w:lang w:eastAsia="de-CH"/>
              </w:rPr>
              <w:t>-Normen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2E048" w14:textId="76F677BE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Korrekt lesbare Linientypen gemäss SIA400 verwendet für die Architektur</w:t>
            </w:r>
          </w:p>
        </w:tc>
      </w:tr>
      <w:tr w:rsidR="002B1214" w:rsidRPr="001B4071" w14:paraId="6DD6B8DF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C4D" w14:textId="7665F303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F668" w14:textId="3BE385BD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Linientypen auf Plan lesbar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C6FD" w14:textId="5A9E95C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Die Linientypen müssen so skaliert sein, dass sie interpretierbar </w:t>
            </w:r>
            <w:proofErr w:type="gramStart"/>
            <w:r w:rsidRPr="008E45B2">
              <w:rPr>
                <w:rFonts w:eastAsia="Times New Roman" w:cs="Arial"/>
                <w:color w:val="000000"/>
                <w:lang w:eastAsia="de-CH"/>
              </w:rPr>
              <w:t>sind</w:t>
            </w:r>
            <w:proofErr w:type="gramEnd"/>
          </w:p>
        </w:tc>
      </w:tr>
      <w:tr w:rsidR="002B1214" w:rsidRPr="001B4071" w14:paraId="62E80816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81F" w14:textId="4028A7A3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522D" w14:textId="4F436B3E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Linientyen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gemäss CADEX-Basisanforderungen verwendet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9099A" w14:textId="59248122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verwendeten Linientypen entsprechen der Vorgabe von CADexchange</w:t>
            </w:r>
          </w:p>
        </w:tc>
      </w:tr>
      <w:tr w:rsidR="00B767BA" w:rsidRPr="001B4071" w14:paraId="322F2023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35E" w14:textId="54F0B3C2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A7B2" w14:textId="77777777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Linienstärke = 0.0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83CBE" w14:textId="77777777" w:rsidR="00B767BA" w:rsidRPr="008E45B2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Linienstärke der grafischen Grundelemente ist 0.0mm</w:t>
            </w:r>
          </w:p>
        </w:tc>
      </w:tr>
      <w:tr w:rsidR="002B1214" w:rsidRPr="001B4071" w14:paraId="226FAB9A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FFB463" w14:textId="53A64503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F4445A" w14:textId="6EF8D491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Textelemente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E9A7561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3BC19C64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FB7" w14:textId="2CB25E75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E8AC" w14:textId="1EB82198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Texte und Sonderzeichen lesbar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598BB" w14:textId="2C3F41BF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verwendeten Texte müssen lesbar sein</w:t>
            </w:r>
          </w:p>
        </w:tc>
      </w:tr>
      <w:tr w:rsidR="002B1214" w:rsidRPr="001B4071" w14:paraId="2A4BBC48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3EF" w14:textId="51DE6FB1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CD6D" w14:textId="6A494B7F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Textelemente bearbeitbar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2B" w14:textId="01DEE532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verwendeten Texte müssen bearbeitbar sein</w:t>
            </w:r>
          </w:p>
        </w:tc>
      </w:tr>
      <w:tr w:rsidR="002B1214" w:rsidRPr="001B4071" w14:paraId="16C62DDA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980" w14:textId="5D6FB430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6D4C" w14:textId="2B829874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Schriftart </w:t>
            </w:r>
            <w:r w:rsidR="00B767BA">
              <w:rPr>
                <w:rFonts w:eastAsia="Times New Roman" w:cs="Arial"/>
                <w:color w:val="000000"/>
                <w:lang w:eastAsia="de-CH"/>
              </w:rPr>
              <w:t>gemäss Option definiert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F551A" w14:textId="68F0A571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Die verwendeten Texte </w:t>
            </w:r>
            <w:proofErr w:type="gramStart"/>
            <w:r w:rsidRPr="008E45B2">
              <w:rPr>
                <w:rFonts w:eastAsia="Times New Roman" w:cs="Arial"/>
                <w:color w:val="000000"/>
                <w:lang w:eastAsia="de-CH"/>
              </w:rPr>
              <w:t>müssen</w:t>
            </w:r>
            <w:proofErr w:type="gram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die in der Option erwähnt Schriftart aufweisen</w:t>
            </w:r>
          </w:p>
        </w:tc>
      </w:tr>
      <w:tr w:rsidR="002B1214" w:rsidRPr="001B4071" w14:paraId="5D06FE2F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6AA929" w14:textId="0DF9D844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A6C6F" w14:textId="24D473C9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Masselemente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08DF7B3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34A5305A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7BD" w14:textId="44EA5908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34BA" w14:textId="67E833C7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Masslinien und Koten lesbar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A597" w14:textId="63EAC47F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Die verwendeten Masselemente müssen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lebar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>/interpretierbar sein</w:t>
            </w:r>
          </w:p>
        </w:tc>
      </w:tr>
      <w:tr w:rsidR="002B1214" w:rsidRPr="001B4071" w14:paraId="76725D09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C81" w14:textId="6D6667D0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84DA" w14:textId="6227ED75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Masslinien und Koten als Massobjekt bearbeitbar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8D5D2" w14:textId="658324C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verwendeten Masselemente müssen bearbeitbar sein</w:t>
            </w:r>
          </w:p>
        </w:tc>
      </w:tr>
      <w:tr w:rsidR="002B1214" w:rsidRPr="001B4071" w14:paraId="32B0C651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5EE" w14:textId="0CA98396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D063" w14:textId="5893F306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Masswert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der Bemassung assoziativ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52D50" w14:textId="53BEEA2E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Der angezeigte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Masswert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muss sich durch die Veränderung der Masslinie automatisch anpassen</w:t>
            </w:r>
          </w:p>
        </w:tc>
      </w:tr>
      <w:tr w:rsidR="002B1214" w:rsidRPr="001B4071" w14:paraId="2E3BE176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10A" w14:textId="5E29D00E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F72C" w14:textId="0F5922C1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Keine hochgestellten Millimeterwerte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6091" w14:textId="487A3429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Millimeterwerte müssen als dritte Kommastelle dargestellt werden</w:t>
            </w:r>
          </w:p>
        </w:tc>
      </w:tr>
      <w:tr w:rsidR="002B1214" w:rsidRPr="001B4071" w14:paraId="3D83B541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637736" w14:textId="28C8836A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CE5C7D" w14:textId="63759F0C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b/>
                <w:bCs/>
                <w:lang w:eastAsia="de-CH"/>
              </w:rPr>
              <w:t>Schraffurelemente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0D21BBA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1BDF5624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ADB" w14:textId="2F663274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F2B0" w14:textId="5B02ACDF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Schraffuren als </w:t>
            </w: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Schraffurobjekt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bearbeitbar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3D08" w14:textId="7F2EC05D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Die </w:t>
            </w:r>
            <w:proofErr w:type="spellStart"/>
            <w:r w:rsidRPr="008E45B2">
              <w:rPr>
                <w:rFonts w:eastAsia="Times New Roman" w:cs="Arial"/>
                <w:color w:val="000000"/>
                <w:lang w:eastAsia="de-CH"/>
              </w:rPr>
              <w:t>Schraffurelemente</w:t>
            </w:r>
            <w:proofErr w:type="spellEnd"/>
            <w:r w:rsidRPr="008E45B2">
              <w:rPr>
                <w:rFonts w:eastAsia="Times New Roman" w:cs="Arial"/>
                <w:color w:val="000000"/>
                <w:lang w:eastAsia="de-CH"/>
              </w:rPr>
              <w:t xml:space="preserve"> müssen bearbeitbar sein</w:t>
            </w:r>
          </w:p>
        </w:tc>
      </w:tr>
      <w:tr w:rsidR="002B1214" w:rsidRPr="001B4071" w14:paraId="0D0E03D8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82721A" w14:textId="103B961D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782E3C" w14:textId="1F0EAFFE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Blöcke und Symbole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4759701C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4238EC0B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3B8" w14:textId="58FA9267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35E8" w14:textId="54600638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Verwendete Symbole erkennbar oder über eine Legende beschrieben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DE88" w14:textId="01C6EDD6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Alle eingesetzten Symbole, welche nicht automatisch erkennbar sind, müssen in einer Legende beschrieben sein.</w:t>
            </w:r>
          </w:p>
        </w:tc>
      </w:tr>
      <w:tr w:rsidR="002B1214" w:rsidRPr="001B4071" w14:paraId="0F0CC5E6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323" w14:textId="1FCF5848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5666" w14:textId="358D475C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Blöcke und Symbole bearbeitbar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2899" w14:textId="1A83A33C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Blockelemente müssen bearbeitbar sein</w:t>
            </w:r>
          </w:p>
        </w:tc>
      </w:tr>
      <w:tr w:rsidR="002B1214" w:rsidRPr="001B4071" w14:paraId="3F24AF41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D1F1AB" w14:textId="24C05C5F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40E817" w14:textId="3B08C09C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Flächenpolygone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1E4CF75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1FCF0F4B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5A3" w14:textId="02A4697B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214F" w14:textId="66311485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Flächenpolygone sind geschlossene Polylinien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0C8B1" w14:textId="6C48530C" w:rsidR="002B1214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für die Flächendefinition erstellten Polygone müssen geschlossen gezeichnet sein.</w:t>
            </w:r>
          </w:p>
          <w:p w14:paraId="2DA6F656" w14:textId="77777777" w:rsidR="001B5F8D" w:rsidRDefault="001B5F8D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</w:p>
          <w:p w14:paraId="5F718D70" w14:textId="2DF006F9" w:rsidR="00807831" w:rsidRPr="008E45B2" w:rsidRDefault="00807831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 xml:space="preserve">Abgrenzung: Die Form der Fläche muss nicht der SIA416 entsprechen. Hierfür muss ein Level 3B Prüfpunkt </w:t>
            </w:r>
            <w:r w:rsidR="001B5F8D">
              <w:rPr>
                <w:rFonts w:eastAsia="Times New Roman" w:cs="Arial"/>
                <w:color w:val="000000"/>
                <w:lang w:eastAsia="de-CH"/>
              </w:rPr>
              <w:t>erstellt werden.</w:t>
            </w:r>
          </w:p>
        </w:tc>
      </w:tr>
      <w:tr w:rsidR="002B1214" w:rsidRPr="001B4071" w14:paraId="7FE9D40A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31B" w14:textId="786F334D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DABB" w14:textId="3BC9803C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Keine Bögen in den Flächenpolygonen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6F033" w14:textId="479474E3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Flächenpolygone dürfen keine Bogensegmente enthalten</w:t>
            </w:r>
          </w:p>
        </w:tc>
      </w:tr>
      <w:tr w:rsidR="002B1214" w:rsidRPr="001B4071" w14:paraId="4C726D43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11C" w14:textId="156BD6F6" w:rsidR="002B1214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  <w:p w14:paraId="5B5D5CD0" w14:textId="260AAC35" w:rsidR="00B767BA" w:rsidRPr="00B767BA" w:rsidRDefault="00B767BA" w:rsidP="00B767BA">
            <w:pPr>
              <w:rPr>
                <w:rFonts w:eastAsia="Times New Roman" w:cs="Arial"/>
                <w:lang w:eastAsia="de-CH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BD23" w14:textId="56EEE66C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Flächenpolygone </w:t>
            </w:r>
            <w:r w:rsidR="00B767BA">
              <w:rPr>
                <w:rFonts w:eastAsia="Times New Roman" w:cs="Arial"/>
                <w:color w:val="000000"/>
                <w:lang w:eastAsia="de-CH"/>
              </w:rPr>
              <w:t xml:space="preserve">liegen </w:t>
            </w:r>
            <w:r w:rsidRPr="001B4071">
              <w:rPr>
                <w:rFonts w:eastAsia="Times New Roman" w:cs="Arial"/>
                <w:color w:val="000000"/>
                <w:lang w:eastAsia="de-CH"/>
              </w:rPr>
              <w:t>auf dem richtigen Layer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9EF" w14:textId="2C6938C9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Flächenpolygone liegen auf dem vorgesehenen Layer (Relevant für das System, welches diese Polygone z.B. für das Flächenmanagement nutzt.</w:t>
            </w:r>
          </w:p>
        </w:tc>
      </w:tr>
      <w:tr w:rsidR="002B1214" w:rsidRPr="001B4071" w14:paraId="0A574397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CAB" w14:textId="65226027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9703" w14:textId="27BE723A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NGF-Polygone erstellt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4288F" w14:textId="3A17AC17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Flächenpolygone pro Raum (NGF) vorhanden</w:t>
            </w:r>
          </w:p>
        </w:tc>
      </w:tr>
      <w:tr w:rsidR="002B1214" w:rsidRPr="001B4071" w14:paraId="4108D0A9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CD7" w14:textId="72CF9F44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D554" w14:textId="7FF42E8A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GF-Polygon erstellt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68D0" w14:textId="28575E72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Flächenpolygone pro Geschoss (GF) vorhanden</w:t>
            </w:r>
          </w:p>
        </w:tc>
      </w:tr>
      <w:tr w:rsidR="002B1214" w:rsidRPr="001B4071" w14:paraId="5F6A98B8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5C5533" w14:textId="71C6E12A" w:rsidR="002B1214" w:rsidRPr="001B4071" w:rsidRDefault="00B767BA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>
              <w:rPr>
                <w:rFonts w:eastAsia="Times New Roman" w:cs="Arial"/>
                <w:b/>
                <w:bCs/>
                <w:lang w:eastAsia="de-CH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6219E7" w14:textId="03B895ED" w:rsidR="002B1214" w:rsidRPr="001B4071" w:rsidRDefault="002B1214" w:rsidP="002B1214">
            <w:pPr>
              <w:spacing w:after="0"/>
              <w:rPr>
                <w:rFonts w:eastAsia="Times New Roman" w:cs="Arial"/>
                <w:b/>
                <w:bCs/>
                <w:lang w:eastAsia="de-CH"/>
              </w:rPr>
            </w:pPr>
            <w:r w:rsidRPr="001B4071">
              <w:rPr>
                <w:rFonts w:eastAsia="Times New Roman" w:cs="Arial"/>
                <w:b/>
                <w:bCs/>
                <w:lang w:eastAsia="de-CH"/>
              </w:rPr>
              <w:t>Raumstempel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360438D" w14:textId="77777777" w:rsidR="002B1214" w:rsidRPr="008E45B2" w:rsidRDefault="002B1214" w:rsidP="002B1214">
            <w:pPr>
              <w:spacing w:after="0"/>
              <w:rPr>
                <w:rFonts w:eastAsia="Times New Roman" w:cs="Arial"/>
                <w:lang w:eastAsia="de-CH"/>
              </w:rPr>
            </w:pPr>
          </w:p>
        </w:tc>
      </w:tr>
      <w:tr w:rsidR="002B1214" w:rsidRPr="001B4071" w14:paraId="4E516EF9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236" w14:textId="4921A229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B3F9" w14:textId="784D50CC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B767BA">
              <w:rPr>
                <w:rFonts w:eastAsia="Times New Roman" w:cs="Arial"/>
                <w:color w:val="000000"/>
                <w:lang w:eastAsia="de-CH"/>
              </w:rPr>
              <w:t>Ein Raumstempel pro NGF-Polygon platziert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6303B" w14:textId="6F7F28E8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Jeder Raum enthält einen Raumstempel</w:t>
            </w:r>
          </w:p>
        </w:tc>
      </w:tr>
      <w:tr w:rsidR="00B767BA" w:rsidRPr="001B4071" w14:paraId="76950679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388" w14:textId="77777777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1606" w14:textId="77777777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RaumID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DA6B" w14:textId="77777777" w:rsidR="00B767BA" w:rsidRPr="008E45B2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Raumidentifikation im Raumstempel vorhanden</w:t>
            </w:r>
          </w:p>
        </w:tc>
      </w:tr>
      <w:tr w:rsidR="00B767BA" w:rsidRPr="001B4071" w14:paraId="01BF992E" w14:textId="77777777" w:rsidTr="00CE4C9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45C" w14:textId="77777777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968C" w14:textId="77777777" w:rsidR="00B767BA" w:rsidRPr="001B4071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proofErr w:type="spellStart"/>
            <w:r w:rsidRPr="001B4071">
              <w:rPr>
                <w:rFonts w:eastAsia="Times New Roman" w:cs="Arial"/>
                <w:color w:val="000000"/>
                <w:lang w:eastAsia="de-CH"/>
              </w:rPr>
              <w:t>RaumID</w:t>
            </w:r>
            <w:proofErr w:type="spellEnd"/>
            <w:r w:rsidRPr="001B4071">
              <w:rPr>
                <w:rFonts w:eastAsia="Times New Roman" w:cs="Arial"/>
                <w:color w:val="000000"/>
                <w:lang w:eastAsia="de-CH"/>
              </w:rPr>
              <w:t xml:space="preserve"> eindeutig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34CA1" w14:textId="77777777" w:rsidR="00B767BA" w:rsidRPr="008E45B2" w:rsidRDefault="00B767BA" w:rsidP="00CE4C90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Raumidentifikation ist korrekt und ist nur einmal vorhanden</w:t>
            </w:r>
          </w:p>
        </w:tc>
      </w:tr>
      <w:tr w:rsidR="002B1214" w:rsidRPr="001B4071" w14:paraId="21AE3A66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67D" w14:textId="2E642146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B4F2" w14:textId="14ECB55A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Raumbezeichnung oder Raumnummer vorhanden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F8AA6" w14:textId="4356D3D4" w:rsidR="002B1214" w:rsidRPr="008E45B2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Raumbezeichnung oder Raumnummer im Raum vorhanden</w:t>
            </w:r>
          </w:p>
        </w:tc>
      </w:tr>
      <w:tr w:rsidR="002B1214" w:rsidRPr="001B4071" w14:paraId="026C48AB" w14:textId="77777777" w:rsidTr="002B121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2D2" w14:textId="525D50AC" w:rsidR="002B1214" w:rsidRPr="001B4071" w:rsidRDefault="00B767BA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>
              <w:rPr>
                <w:rFonts w:eastAsia="Times New Roman" w:cs="Arial"/>
                <w:color w:val="000000"/>
                <w:lang w:eastAsia="de-CH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7456" w14:textId="73D38FDA" w:rsidR="002B1214" w:rsidRPr="001B4071" w:rsidRDefault="002B1214" w:rsidP="002B1214">
            <w:pPr>
              <w:spacing w:after="0"/>
              <w:rPr>
                <w:rFonts w:eastAsia="Times New Roman" w:cs="Arial"/>
                <w:color w:val="000000"/>
                <w:lang w:eastAsia="de-CH"/>
              </w:rPr>
            </w:pPr>
            <w:r w:rsidRPr="001B4071">
              <w:rPr>
                <w:rFonts w:eastAsia="Times New Roman" w:cs="Arial"/>
                <w:color w:val="000000"/>
                <w:lang w:eastAsia="de-CH"/>
              </w:rPr>
              <w:t>Raumfläche im Raumstempel entspricht der Polygonfläche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71715" w14:textId="758FD9AE" w:rsidR="002B1214" w:rsidRPr="008E45B2" w:rsidRDefault="002B1214" w:rsidP="002B1214">
            <w:pPr>
              <w:spacing w:after="0"/>
              <w:rPr>
                <w:rFonts w:eastAsia="Times New Roman" w:cs="Arial"/>
                <w:color w:val="00B050"/>
                <w:lang w:eastAsia="de-CH"/>
              </w:rPr>
            </w:pPr>
            <w:r w:rsidRPr="008E45B2">
              <w:rPr>
                <w:rFonts w:eastAsia="Times New Roman" w:cs="Arial"/>
                <w:color w:val="000000"/>
                <w:lang w:eastAsia="de-CH"/>
              </w:rPr>
              <w:t>Die dargestellte Raumfläche entspricht dem jeweiligen Flächenpolygon des Raumes</w:t>
            </w:r>
          </w:p>
        </w:tc>
      </w:tr>
    </w:tbl>
    <w:p w14:paraId="6E9503AA" w14:textId="77777777" w:rsidR="00D55AB3" w:rsidRPr="001B4071" w:rsidRDefault="00D55AB3" w:rsidP="00D55AB3">
      <w:pPr>
        <w:rPr>
          <w:lang w:eastAsia="de-DE"/>
        </w:rPr>
      </w:pPr>
    </w:p>
    <w:sectPr w:rsidR="00D55AB3" w:rsidRPr="001B4071" w:rsidSect="00E53815">
      <w:headerReference w:type="default" r:id="rId10"/>
      <w:footerReference w:type="default" r:id="rId11"/>
      <w:pgSz w:w="11906" w:h="16838"/>
      <w:pgMar w:top="851" w:right="991" w:bottom="1134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B745" w14:textId="77777777" w:rsidR="007902CE" w:rsidRDefault="007902CE" w:rsidP="000E5E61">
      <w:pPr>
        <w:spacing w:after="0"/>
      </w:pPr>
      <w:r>
        <w:separator/>
      </w:r>
    </w:p>
  </w:endnote>
  <w:endnote w:type="continuationSeparator" w:id="0">
    <w:p w14:paraId="1623C794" w14:textId="77777777" w:rsidR="007902CE" w:rsidRDefault="007902CE" w:rsidP="000E5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3"/>
      <w:gridCol w:w="5122"/>
      <w:gridCol w:w="3163"/>
    </w:tblGrid>
    <w:tr w:rsidR="00C62033" w14:paraId="466DF3FC" w14:textId="77777777" w:rsidTr="00C62033">
      <w:tc>
        <w:tcPr>
          <w:tcW w:w="1203" w:type="dxa"/>
          <w:vMerge w:val="restart"/>
          <w:tcMar>
            <w:left w:w="0" w:type="dxa"/>
          </w:tcMar>
        </w:tcPr>
        <w:p w14:paraId="1420F0A5" w14:textId="77777777" w:rsidR="00C62033" w:rsidRDefault="00C62033">
          <w:pPr>
            <w:pStyle w:val="Fuzeile"/>
          </w:pPr>
          <w:r>
            <w:rPr>
              <w:noProof/>
            </w:rPr>
            <w:drawing>
              <wp:inline distT="0" distB="0" distL="0" distR="0" wp14:anchorId="2A81B9BB" wp14:editId="4DBF0C88">
                <wp:extent cx="695325" cy="282476"/>
                <wp:effectExtent l="0" t="0" r="0" b="381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03" cy="29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4EBCA642" w14:textId="47E9A672" w:rsidR="00C62033" w:rsidRDefault="00C62033">
          <w:pPr>
            <w:pStyle w:val="Fuzeile"/>
          </w:pPr>
          <w:r>
            <w:t>© CADexchange 20</w:t>
          </w:r>
          <w:r w:rsidR="001B4071">
            <w:t>20</w:t>
          </w:r>
        </w:p>
      </w:tc>
      <w:tc>
        <w:tcPr>
          <w:tcW w:w="3163" w:type="dxa"/>
        </w:tcPr>
        <w:p w14:paraId="36431449" w14:textId="7FB9AAE8" w:rsidR="00C62033" w:rsidRDefault="00C62033" w:rsidP="00C62033">
          <w:pPr>
            <w:pStyle w:val="Fuzeile"/>
            <w:jc w:val="right"/>
          </w:pPr>
          <w:r>
            <w:fldChar w:fldCharType="begin"/>
          </w:r>
          <w:r>
            <w:instrText xml:space="preserve"> SAVEDATE  \@ "dd.MM.yyyy"  \* MERGEFORMAT </w:instrText>
          </w:r>
          <w:r>
            <w:fldChar w:fldCharType="separate"/>
          </w:r>
          <w:r w:rsidR="00680391">
            <w:rPr>
              <w:noProof/>
            </w:rPr>
            <w:t>20.10.2021</w:t>
          </w:r>
          <w:r>
            <w:fldChar w:fldCharType="end"/>
          </w:r>
        </w:p>
      </w:tc>
    </w:tr>
    <w:tr w:rsidR="00C62033" w14:paraId="644D00EC" w14:textId="77777777" w:rsidTr="00C62033">
      <w:tc>
        <w:tcPr>
          <w:tcW w:w="1203" w:type="dxa"/>
          <w:vMerge/>
        </w:tcPr>
        <w:p w14:paraId="0335DE9F" w14:textId="77777777" w:rsidR="00C62033" w:rsidRDefault="00C62033">
          <w:pPr>
            <w:pStyle w:val="Fuzeile"/>
          </w:pPr>
        </w:p>
      </w:tc>
      <w:tc>
        <w:tcPr>
          <w:tcW w:w="5122" w:type="dxa"/>
        </w:tcPr>
        <w:p w14:paraId="44AA2598" w14:textId="77777777" w:rsidR="00C62033" w:rsidRPr="00C62033" w:rsidRDefault="00C62033">
          <w:pPr>
            <w:pStyle w:val="Fuzeile"/>
            <w:rPr>
              <w:lang w:val="en-US"/>
            </w:rPr>
          </w:pPr>
          <w:r w:rsidRPr="00C62033">
            <w:rPr>
              <w:lang w:val="en-US"/>
            </w:rPr>
            <w:t>Creative Commons CC BY-SA 4.0</w:t>
          </w:r>
        </w:p>
      </w:tc>
      <w:tc>
        <w:tcPr>
          <w:tcW w:w="3163" w:type="dxa"/>
        </w:tcPr>
        <w:p w14:paraId="4E711C06" w14:textId="77777777" w:rsidR="00C62033" w:rsidRDefault="00680391" w:rsidP="00C62033">
          <w:pPr>
            <w:pStyle w:val="Fuzeile"/>
            <w:jc w:val="right"/>
          </w:pPr>
          <w:sdt>
            <w:sdtPr>
              <w:id w:val="-38360521"/>
              <w:docPartObj>
                <w:docPartGallery w:val="Page Numbers (Top of Page)"/>
                <w:docPartUnique/>
              </w:docPartObj>
            </w:sdtPr>
            <w:sdtEndPr/>
            <w:sdtContent>
              <w:r w:rsidR="00C62033">
                <w:fldChar w:fldCharType="begin"/>
              </w:r>
              <w:r w:rsidR="00C62033">
                <w:instrText>PAGE   \* MERGEFORMAT</w:instrText>
              </w:r>
              <w:r w:rsidR="00C62033">
                <w:fldChar w:fldCharType="separate"/>
              </w:r>
              <w:r w:rsidR="00C62033">
                <w:t>2</w:t>
              </w:r>
              <w:r w:rsidR="00C62033">
                <w:fldChar w:fldCharType="end"/>
              </w:r>
            </w:sdtContent>
          </w:sdt>
        </w:p>
      </w:tc>
    </w:tr>
  </w:tbl>
  <w:p w14:paraId="79294967" w14:textId="77777777" w:rsidR="002C31E0" w:rsidRDefault="002C3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0B5C" w14:textId="77777777" w:rsidR="007902CE" w:rsidRDefault="007902CE" w:rsidP="000E5E61">
      <w:pPr>
        <w:spacing w:after="0"/>
      </w:pPr>
      <w:r>
        <w:separator/>
      </w:r>
    </w:p>
  </w:footnote>
  <w:footnote w:type="continuationSeparator" w:id="0">
    <w:p w14:paraId="12E939D2" w14:textId="77777777" w:rsidR="007902CE" w:rsidRDefault="007902CE" w:rsidP="000E5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2BA" w14:textId="77777777" w:rsidR="000E5E61" w:rsidRDefault="00CD6877">
    <w:pPr>
      <w:pStyle w:val="Kopfzeile"/>
    </w:pPr>
    <w:r>
      <w:t xml:space="preserve">Anwendungshilfe </w:t>
    </w:r>
    <w:r w:rsidR="009720A6">
      <w:t xml:space="preserve">für den Prüfplan </w:t>
    </w:r>
    <w:r>
      <w:t>Bauwerkspläne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301"/>
    <w:multiLevelType w:val="hybridMultilevel"/>
    <w:tmpl w:val="2A88F9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5E75"/>
    <w:multiLevelType w:val="hybridMultilevel"/>
    <w:tmpl w:val="9F645A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0DA"/>
    <w:multiLevelType w:val="hybridMultilevel"/>
    <w:tmpl w:val="C388D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B6B"/>
    <w:multiLevelType w:val="hybridMultilevel"/>
    <w:tmpl w:val="E0CEF068"/>
    <w:lvl w:ilvl="0" w:tplc="C99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CCF"/>
    <w:multiLevelType w:val="multilevel"/>
    <w:tmpl w:val="F92A85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404EEF"/>
    <w:multiLevelType w:val="hybridMultilevel"/>
    <w:tmpl w:val="F736914C"/>
    <w:lvl w:ilvl="0" w:tplc="8FBCC2EA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548"/>
    <w:multiLevelType w:val="hybridMultilevel"/>
    <w:tmpl w:val="DB8628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C43"/>
    <w:multiLevelType w:val="hybridMultilevel"/>
    <w:tmpl w:val="4B961C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21092"/>
    <w:multiLevelType w:val="hybridMultilevel"/>
    <w:tmpl w:val="B240F5A0"/>
    <w:lvl w:ilvl="0" w:tplc="D00023EC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70BA4"/>
    <w:multiLevelType w:val="hybridMultilevel"/>
    <w:tmpl w:val="B1A0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1AA7"/>
    <w:multiLevelType w:val="hybridMultilevel"/>
    <w:tmpl w:val="4A0C08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817B3"/>
    <w:multiLevelType w:val="hybridMultilevel"/>
    <w:tmpl w:val="ECC83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2631"/>
    <w:multiLevelType w:val="hybridMultilevel"/>
    <w:tmpl w:val="4B961C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30982"/>
    <w:multiLevelType w:val="hybridMultilevel"/>
    <w:tmpl w:val="D5CA28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3C20"/>
    <w:multiLevelType w:val="hybridMultilevel"/>
    <w:tmpl w:val="C388D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645"/>
    <w:multiLevelType w:val="multilevel"/>
    <w:tmpl w:val="E37A6A72"/>
    <w:styleLink w:val="ListeberschriftenmitNummerierung"/>
    <w:lvl w:ilvl="0">
      <w:start w:val="1"/>
      <w:numFmt w:val="decimal"/>
      <w:pStyle w:val="berschrift1mitNummerierung"/>
      <w:lvlText w:val="%1"/>
      <w:lvlJc w:val="left"/>
      <w:pPr>
        <w:ind w:left="357" w:hanging="357"/>
      </w:pPr>
      <w:rPr>
        <w:rFonts w:ascii="Franklin Gothic Demi Cond" w:hAnsi="Franklin Gothic Demi Cond" w:hint="default"/>
        <w:b w:val="0"/>
        <w:sz w:val="44"/>
      </w:rPr>
    </w:lvl>
    <w:lvl w:ilvl="1">
      <w:start w:val="1"/>
      <w:numFmt w:val="decimal"/>
      <w:pStyle w:val="berschrift2mitNummerierung"/>
      <w:lvlText w:val="%1.%2"/>
      <w:lvlJc w:val="left"/>
      <w:pPr>
        <w:ind w:left="454" w:hanging="454"/>
      </w:pPr>
      <w:rPr>
        <w:rFonts w:ascii="Franklin Gothic Demi Cond" w:hAnsi="Franklin Gothic Demi Cond" w:hint="default"/>
        <w:b w:val="0"/>
        <w:sz w:val="28"/>
      </w:rPr>
    </w:lvl>
    <w:lvl w:ilvl="2">
      <w:start w:val="1"/>
      <w:numFmt w:val="decimal"/>
      <w:pStyle w:val="berschrift3mitNummerierung"/>
      <w:lvlText w:val="%1.%2.%3"/>
      <w:lvlJc w:val="left"/>
      <w:pPr>
        <w:ind w:left="567" w:hanging="567"/>
      </w:pPr>
      <w:rPr>
        <w:rFonts w:ascii="Franklin Gothic Demi Cond" w:hAnsi="Franklin Gothic Demi Con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1E1843"/>
    <w:multiLevelType w:val="hybridMultilevel"/>
    <w:tmpl w:val="E6BEC0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6D7A"/>
    <w:multiLevelType w:val="hybridMultilevel"/>
    <w:tmpl w:val="4A0C08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52B6"/>
    <w:multiLevelType w:val="hybridMultilevel"/>
    <w:tmpl w:val="C72217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5C39"/>
    <w:multiLevelType w:val="hybridMultilevel"/>
    <w:tmpl w:val="7DF81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C32E3"/>
    <w:multiLevelType w:val="hybridMultilevel"/>
    <w:tmpl w:val="ECC83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7148A"/>
    <w:multiLevelType w:val="hybridMultilevel"/>
    <w:tmpl w:val="45C4CF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1488E"/>
    <w:multiLevelType w:val="hybridMultilevel"/>
    <w:tmpl w:val="EBE8D3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22"/>
  </w:num>
  <w:num w:numId="17">
    <w:abstractNumId w:val="20"/>
  </w:num>
  <w:num w:numId="18">
    <w:abstractNumId w:val="21"/>
  </w:num>
  <w:num w:numId="19">
    <w:abstractNumId w:val="2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6"/>
  </w:num>
  <w:num w:numId="29">
    <w:abstractNumId w:val="23"/>
  </w:num>
  <w:num w:numId="30">
    <w:abstractNumId w:val="19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20"/>
    <w:rsid w:val="00010D19"/>
    <w:rsid w:val="00043B8B"/>
    <w:rsid w:val="00057557"/>
    <w:rsid w:val="00067533"/>
    <w:rsid w:val="0007083B"/>
    <w:rsid w:val="00077F3F"/>
    <w:rsid w:val="000801F9"/>
    <w:rsid w:val="00080B64"/>
    <w:rsid w:val="00082FE4"/>
    <w:rsid w:val="000A41BD"/>
    <w:rsid w:val="000A7222"/>
    <w:rsid w:val="000B6D2A"/>
    <w:rsid w:val="000E44E1"/>
    <w:rsid w:val="000E5E61"/>
    <w:rsid w:val="00110F9B"/>
    <w:rsid w:val="00145B29"/>
    <w:rsid w:val="001A0742"/>
    <w:rsid w:val="001B4071"/>
    <w:rsid w:val="001B5F8D"/>
    <w:rsid w:val="001C1B3F"/>
    <w:rsid w:val="001D079C"/>
    <w:rsid w:val="001D3C09"/>
    <w:rsid w:val="00232996"/>
    <w:rsid w:val="002527FD"/>
    <w:rsid w:val="0025754B"/>
    <w:rsid w:val="00275091"/>
    <w:rsid w:val="002754BD"/>
    <w:rsid w:val="00286843"/>
    <w:rsid w:val="0029260C"/>
    <w:rsid w:val="002B1214"/>
    <w:rsid w:val="002C31E0"/>
    <w:rsid w:val="002D19B8"/>
    <w:rsid w:val="002D219B"/>
    <w:rsid w:val="002E748B"/>
    <w:rsid w:val="002F3A17"/>
    <w:rsid w:val="00304A9B"/>
    <w:rsid w:val="00312EA8"/>
    <w:rsid w:val="00314D01"/>
    <w:rsid w:val="00343E1F"/>
    <w:rsid w:val="00346927"/>
    <w:rsid w:val="00362467"/>
    <w:rsid w:val="003A4A4C"/>
    <w:rsid w:val="003A4B72"/>
    <w:rsid w:val="003C228B"/>
    <w:rsid w:val="003D4A65"/>
    <w:rsid w:val="003D6FE7"/>
    <w:rsid w:val="00425419"/>
    <w:rsid w:val="00444671"/>
    <w:rsid w:val="004554F0"/>
    <w:rsid w:val="00463B08"/>
    <w:rsid w:val="0046641C"/>
    <w:rsid w:val="00470A71"/>
    <w:rsid w:val="00497763"/>
    <w:rsid w:val="004A2435"/>
    <w:rsid w:val="004B3385"/>
    <w:rsid w:val="004D231C"/>
    <w:rsid w:val="004D3C9C"/>
    <w:rsid w:val="004E28F6"/>
    <w:rsid w:val="00506F0D"/>
    <w:rsid w:val="00521F7D"/>
    <w:rsid w:val="00522E6A"/>
    <w:rsid w:val="0053566C"/>
    <w:rsid w:val="00536499"/>
    <w:rsid w:val="00544C31"/>
    <w:rsid w:val="00552AEA"/>
    <w:rsid w:val="0057381B"/>
    <w:rsid w:val="00597CD4"/>
    <w:rsid w:val="005C165C"/>
    <w:rsid w:val="005D2FE0"/>
    <w:rsid w:val="005F0354"/>
    <w:rsid w:val="005F14DA"/>
    <w:rsid w:val="00600AF1"/>
    <w:rsid w:val="00680391"/>
    <w:rsid w:val="0068077B"/>
    <w:rsid w:val="006A77E9"/>
    <w:rsid w:val="006B2BC0"/>
    <w:rsid w:val="006C144E"/>
    <w:rsid w:val="006C4F21"/>
    <w:rsid w:val="006E116B"/>
    <w:rsid w:val="00705186"/>
    <w:rsid w:val="0070770B"/>
    <w:rsid w:val="0074683F"/>
    <w:rsid w:val="00767ABD"/>
    <w:rsid w:val="007902CE"/>
    <w:rsid w:val="007A5DAE"/>
    <w:rsid w:val="007B69FD"/>
    <w:rsid w:val="007C29D9"/>
    <w:rsid w:val="007C5BCE"/>
    <w:rsid w:val="0080377D"/>
    <w:rsid w:val="00807831"/>
    <w:rsid w:val="00820735"/>
    <w:rsid w:val="00827BDF"/>
    <w:rsid w:val="008326D3"/>
    <w:rsid w:val="00843E78"/>
    <w:rsid w:val="00857702"/>
    <w:rsid w:val="0086626F"/>
    <w:rsid w:val="008706C0"/>
    <w:rsid w:val="008D2EEF"/>
    <w:rsid w:val="008E45B2"/>
    <w:rsid w:val="00921E66"/>
    <w:rsid w:val="00930753"/>
    <w:rsid w:val="00932E53"/>
    <w:rsid w:val="0094751F"/>
    <w:rsid w:val="009553B1"/>
    <w:rsid w:val="009720A6"/>
    <w:rsid w:val="009B76F4"/>
    <w:rsid w:val="009E161B"/>
    <w:rsid w:val="009E5C71"/>
    <w:rsid w:val="00A0175E"/>
    <w:rsid w:val="00A208A0"/>
    <w:rsid w:val="00A22220"/>
    <w:rsid w:val="00A51F0D"/>
    <w:rsid w:val="00A52787"/>
    <w:rsid w:val="00A737B3"/>
    <w:rsid w:val="00A804A8"/>
    <w:rsid w:val="00A8757D"/>
    <w:rsid w:val="00A91CA4"/>
    <w:rsid w:val="00AD4527"/>
    <w:rsid w:val="00AD70B4"/>
    <w:rsid w:val="00AE1584"/>
    <w:rsid w:val="00AE710D"/>
    <w:rsid w:val="00B2638A"/>
    <w:rsid w:val="00B574BC"/>
    <w:rsid w:val="00B61CCF"/>
    <w:rsid w:val="00B75A3D"/>
    <w:rsid w:val="00B767BA"/>
    <w:rsid w:val="00B84455"/>
    <w:rsid w:val="00B87710"/>
    <w:rsid w:val="00B87845"/>
    <w:rsid w:val="00B94F42"/>
    <w:rsid w:val="00BB3000"/>
    <w:rsid w:val="00BC68D7"/>
    <w:rsid w:val="00C074DE"/>
    <w:rsid w:val="00C220B9"/>
    <w:rsid w:val="00C22B61"/>
    <w:rsid w:val="00C2487C"/>
    <w:rsid w:val="00C62033"/>
    <w:rsid w:val="00C74EB1"/>
    <w:rsid w:val="00C76F8D"/>
    <w:rsid w:val="00C86DFE"/>
    <w:rsid w:val="00CA0A80"/>
    <w:rsid w:val="00CA6C5B"/>
    <w:rsid w:val="00CB2F2D"/>
    <w:rsid w:val="00CD6877"/>
    <w:rsid w:val="00CF44FD"/>
    <w:rsid w:val="00CF5804"/>
    <w:rsid w:val="00CF7BD7"/>
    <w:rsid w:val="00D03E59"/>
    <w:rsid w:val="00D33921"/>
    <w:rsid w:val="00D350D0"/>
    <w:rsid w:val="00D55AB3"/>
    <w:rsid w:val="00D634B3"/>
    <w:rsid w:val="00D91ED0"/>
    <w:rsid w:val="00DA308B"/>
    <w:rsid w:val="00DA43A8"/>
    <w:rsid w:val="00DB0EF6"/>
    <w:rsid w:val="00DC2536"/>
    <w:rsid w:val="00DD2D8E"/>
    <w:rsid w:val="00E068AF"/>
    <w:rsid w:val="00E0713E"/>
    <w:rsid w:val="00E37F5F"/>
    <w:rsid w:val="00E53815"/>
    <w:rsid w:val="00E90C46"/>
    <w:rsid w:val="00EA2228"/>
    <w:rsid w:val="00EA79D0"/>
    <w:rsid w:val="00EB6A60"/>
    <w:rsid w:val="00F17EE5"/>
    <w:rsid w:val="00F20FB0"/>
    <w:rsid w:val="00F764F0"/>
    <w:rsid w:val="00F87822"/>
    <w:rsid w:val="00FA4F4D"/>
    <w:rsid w:val="00FD281A"/>
    <w:rsid w:val="00FE2FC2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AA8A5C"/>
  <w15:chartTrackingRefBased/>
  <w15:docId w15:val="{2164A18A-BEA0-44E6-A580-0B87CED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60C"/>
    <w:pPr>
      <w:spacing w:after="60"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767ABD"/>
    <w:pPr>
      <w:keepNext/>
      <w:numPr>
        <w:numId w:val="2"/>
      </w:numPr>
      <w:tabs>
        <w:tab w:val="left" w:pos="720"/>
      </w:tabs>
      <w:spacing w:before="500" w:after="120"/>
      <w:outlineLvl w:val="0"/>
    </w:pPr>
    <w:rPr>
      <w:rFonts w:eastAsia="Times New Roman" w:cs="Arial"/>
      <w:b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67ABD"/>
    <w:pPr>
      <w:keepNext/>
      <w:numPr>
        <w:ilvl w:val="1"/>
        <w:numId w:val="2"/>
      </w:numPr>
      <w:tabs>
        <w:tab w:val="left" w:pos="720"/>
      </w:tabs>
      <w:spacing w:before="240" w:after="120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767ABD"/>
    <w:pPr>
      <w:keepNext/>
      <w:numPr>
        <w:ilvl w:val="2"/>
        <w:numId w:val="2"/>
      </w:numPr>
      <w:spacing w:before="240" w:after="120"/>
      <w:outlineLvl w:val="2"/>
    </w:pPr>
    <w:rPr>
      <w:rFonts w:eastAsia="Times New Roman" w:cs="Arial"/>
      <w:bCs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767ABD"/>
    <w:pPr>
      <w:keepNext/>
      <w:numPr>
        <w:ilvl w:val="3"/>
        <w:numId w:val="2"/>
      </w:numPr>
      <w:spacing w:before="240" w:after="120"/>
      <w:outlineLvl w:val="3"/>
    </w:pPr>
    <w:rPr>
      <w:rFonts w:eastAsia="Times New Roman" w:cs="Times New Roman"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767ABD"/>
    <w:pPr>
      <w:numPr>
        <w:ilvl w:val="4"/>
        <w:numId w:val="2"/>
      </w:numPr>
      <w:spacing w:before="240"/>
      <w:outlineLvl w:val="4"/>
    </w:pPr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767ABD"/>
    <w:pPr>
      <w:numPr>
        <w:ilvl w:val="5"/>
        <w:numId w:val="2"/>
      </w:numPr>
      <w:spacing w:before="24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767ABD"/>
    <w:pPr>
      <w:numPr>
        <w:ilvl w:val="6"/>
        <w:numId w:val="2"/>
      </w:numPr>
      <w:spacing w:before="240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67ABD"/>
    <w:pPr>
      <w:numPr>
        <w:ilvl w:val="7"/>
        <w:numId w:val="2"/>
      </w:numPr>
      <w:spacing w:before="2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67ABD"/>
    <w:pPr>
      <w:numPr>
        <w:ilvl w:val="8"/>
        <w:numId w:val="2"/>
      </w:numPr>
      <w:spacing w:before="240"/>
      <w:outlineLvl w:val="8"/>
    </w:pPr>
    <w:rPr>
      <w:rFonts w:eastAsia="Times New Roman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77B"/>
    <w:pPr>
      <w:numPr>
        <w:numId w:val="11"/>
      </w:numPr>
      <w:spacing w:after="80"/>
    </w:pPr>
  </w:style>
  <w:style w:type="table" w:styleId="Tabellenraster">
    <w:name w:val="Table Grid"/>
    <w:basedOn w:val="NormaleTabelle"/>
    <w:uiPriority w:val="39"/>
    <w:rsid w:val="0076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767ABD"/>
    <w:rPr>
      <w:rFonts w:ascii="Arial" w:hAnsi="Arial"/>
      <w:i/>
      <w:color w:val="auto"/>
      <w:sz w:val="18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67ABD"/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67ABD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67ABD"/>
    <w:rPr>
      <w:rFonts w:ascii="Arial" w:eastAsia="Times New Roman" w:hAnsi="Arial" w:cs="Arial"/>
      <w:bCs/>
      <w:sz w:val="18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767ABD"/>
    <w:rPr>
      <w:rFonts w:ascii="Arial" w:eastAsia="Times New Roman" w:hAnsi="Arial" w:cs="Times New Roman"/>
      <w:bCs/>
      <w:sz w:val="1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67ABD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67ABD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67AB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67ABD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67ABD"/>
    <w:rPr>
      <w:rFonts w:ascii="Arial" w:eastAsia="Times New Roman" w:hAnsi="Arial" w:cs="Arial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E6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E5E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E61"/>
    <w:rPr>
      <w:rFonts w:ascii="Arial" w:hAnsi="Arial"/>
      <w:sz w:val="18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0E5E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5E61"/>
    <w:rPr>
      <w:rFonts w:ascii="Arial" w:hAnsi="Arial"/>
      <w:sz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FE4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FE4"/>
    <w:rPr>
      <w:rFonts w:ascii="Segoe UI" w:hAnsi="Segoe UI" w:cs="Segoe UI"/>
      <w:sz w:val="18"/>
      <w:szCs w:val="18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C86DFE"/>
    <w:rPr>
      <w:color w:val="954F72" w:themeColor="followedHyperlink"/>
      <w:u w:val="single"/>
    </w:rPr>
  </w:style>
  <w:style w:type="paragraph" w:customStyle="1" w:styleId="berschrift1mitNummerierung">
    <w:name w:val="Überschrift 1 mit Nummerierung"/>
    <w:basedOn w:val="berschrift1"/>
    <w:next w:val="Textkrper"/>
    <w:link w:val="berschrift1mitNummerierungZchn"/>
    <w:uiPriority w:val="9"/>
    <w:qFormat/>
    <w:rsid w:val="005D2FE0"/>
    <w:pPr>
      <w:numPr>
        <w:numId w:val="22"/>
      </w:numPr>
      <w:tabs>
        <w:tab w:val="clear" w:pos="720"/>
      </w:tabs>
      <w:spacing w:line="276" w:lineRule="auto"/>
    </w:pPr>
    <w:rPr>
      <w:rFonts w:ascii="Franklin Gothic Demi Cond" w:eastAsiaTheme="minorHAnsi" w:hAnsi="Franklin Gothic Demi Cond" w:cstheme="minorBidi"/>
      <w:b w:val="0"/>
      <w:bCs w:val="0"/>
      <w:kern w:val="44"/>
      <w:sz w:val="44"/>
      <w:szCs w:val="22"/>
      <w:lang w:val="fr-CH" w:eastAsia="en-US"/>
    </w:rPr>
  </w:style>
  <w:style w:type="paragraph" w:customStyle="1" w:styleId="berschrift2mitNummerierung">
    <w:name w:val="Überschrift 2 mit Nummerierung"/>
    <w:basedOn w:val="berschrift2"/>
    <w:next w:val="Textkrper"/>
    <w:link w:val="berschrift2mitNummerierungZchn"/>
    <w:uiPriority w:val="10"/>
    <w:qFormat/>
    <w:rsid w:val="005D2FE0"/>
    <w:pPr>
      <w:numPr>
        <w:numId w:val="22"/>
      </w:numPr>
      <w:tabs>
        <w:tab w:val="clear" w:pos="720"/>
      </w:tabs>
      <w:spacing w:line="276" w:lineRule="auto"/>
    </w:pPr>
    <w:rPr>
      <w:rFonts w:ascii="Franklin Gothic Demi Cond" w:hAnsi="Franklin Gothic Demi Cond"/>
      <w:b w:val="0"/>
      <w:bCs w:val="0"/>
      <w:iCs w:val="0"/>
      <w:kern w:val="28"/>
      <w:sz w:val="28"/>
      <w:lang w:val="fr-CH"/>
    </w:rPr>
  </w:style>
  <w:style w:type="character" w:customStyle="1" w:styleId="berschrift2mitNummerierungZchn">
    <w:name w:val="Überschrift 2 mit Nummerierung Zchn"/>
    <w:basedOn w:val="berschrift2Zchn"/>
    <w:link w:val="berschrift2mitNummerierung"/>
    <w:uiPriority w:val="10"/>
    <w:rsid w:val="005D2FE0"/>
    <w:rPr>
      <w:rFonts w:ascii="Franklin Gothic Demi Cond" w:eastAsia="Times New Roman" w:hAnsi="Franklin Gothic Demi Cond" w:cs="Arial"/>
      <w:b w:val="0"/>
      <w:bCs w:val="0"/>
      <w:iCs w:val="0"/>
      <w:kern w:val="28"/>
      <w:sz w:val="28"/>
      <w:szCs w:val="28"/>
      <w:lang w:val="fr-CH" w:eastAsia="de-DE"/>
    </w:rPr>
  </w:style>
  <w:style w:type="paragraph" w:customStyle="1" w:styleId="berschrift3mitNummerierung">
    <w:name w:val="Überschrift 3 mit Nummerierung"/>
    <w:basedOn w:val="berschrift3"/>
    <w:next w:val="Textkrper"/>
    <w:uiPriority w:val="11"/>
    <w:qFormat/>
    <w:rsid w:val="005D2FE0"/>
    <w:pPr>
      <w:numPr>
        <w:numId w:val="22"/>
      </w:numPr>
      <w:spacing w:before="120" w:line="276" w:lineRule="auto"/>
    </w:pPr>
    <w:rPr>
      <w:rFonts w:ascii="Franklin Gothic Demi Cond" w:eastAsiaTheme="majorEastAsia" w:hAnsi="Franklin Gothic Demi Cond" w:cstheme="majorBidi"/>
      <w:bCs w:val="0"/>
      <w:kern w:val="18"/>
      <w:sz w:val="22"/>
      <w:szCs w:val="24"/>
      <w:lang w:val="fr-CH" w:eastAsia="en-US"/>
    </w:rPr>
  </w:style>
  <w:style w:type="numbering" w:customStyle="1" w:styleId="ListeberschriftenmitNummerierung">
    <w:name w:val="Liste Überschriften mit Nummerierung"/>
    <w:basedOn w:val="KeineListe"/>
    <w:uiPriority w:val="99"/>
    <w:rsid w:val="005D2FE0"/>
    <w:pPr>
      <w:numPr>
        <w:numId w:val="22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D2F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2FE0"/>
    <w:rPr>
      <w:rFonts w:ascii="Arial" w:hAnsi="Arial"/>
      <w:sz w:val="18"/>
      <w:lang w:val="fr-CH"/>
    </w:rPr>
  </w:style>
  <w:style w:type="character" w:customStyle="1" w:styleId="berschrift1mitNummerierungZchn">
    <w:name w:val="Überschrift 1 mit Nummerierung Zchn"/>
    <w:basedOn w:val="berschrift1Zchn"/>
    <w:link w:val="berschrift1mitNummerierung"/>
    <w:uiPriority w:val="9"/>
    <w:rsid w:val="005D2FE0"/>
    <w:rPr>
      <w:rFonts w:ascii="Franklin Gothic Demi Cond" w:eastAsia="Times New Roman" w:hAnsi="Franklin Gothic Demi Cond" w:cs="Arial"/>
      <w:b w:val="0"/>
      <w:bCs w:val="0"/>
      <w:kern w:val="44"/>
      <w:sz w:val="44"/>
      <w:szCs w:val="32"/>
      <w:lang w:val="fr-CH" w:eastAsia="de-DE"/>
    </w:rPr>
  </w:style>
  <w:style w:type="paragraph" w:styleId="KeinLeerraum">
    <w:name w:val="No Spacing"/>
    <w:uiPriority w:val="99"/>
    <w:rsid w:val="005D2FE0"/>
    <w:pPr>
      <w:spacing w:after="0" w:line="240" w:lineRule="auto"/>
    </w:pPr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9458FD008E04DAEE2F7047F88A208" ma:contentTypeVersion="7" ma:contentTypeDescription="Ein neues Dokument erstellen." ma:contentTypeScope="" ma:versionID="9c0acd9d117f9c3c60624dd7c32f70bd">
  <xsd:schema xmlns:xsd="http://www.w3.org/2001/XMLSchema" xmlns:xs="http://www.w3.org/2001/XMLSchema" xmlns:p="http://schemas.microsoft.com/office/2006/metadata/properties" xmlns:ns2="03dd333f-b9bb-41ba-91ba-80a2e2bb7356" targetNamespace="http://schemas.microsoft.com/office/2006/metadata/properties" ma:root="true" ma:fieldsID="a08fad3a8c47d01d51f5b3ddb5bfd5ed" ns2:_="">
    <xsd:import namespace="03dd333f-b9bb-41ba-91ba-80a2e2bb7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d333f-b9bb-41ba-91ba-80a2e2bb7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55E1C-265E-483D-B9D1-FF3E62191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5D7C9-DE4D-4E64-B944-AF2356F70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20632-A4FB-402C-8DFB-4720FBFA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d333f-b9bb-41ba-91ba-80a2e2bb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5709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Merz</dc:creator>
  <cp:keywords/>
  <dc:description/>
  <cp:lastModifiedBy>Ueli Fergg</cp:lastModifiedBy>
  <cp:revision>2</cp:revision>
  <cp:lastPrinted>2018-11-21T19:23:00Z</cp:lastPrinted>
  <dcterms:created xsi:type="dcterms:W3CDTF">2021-10-27T18:35:00Z</dcterms:created>
  <dcterms:modified xsi:type="dcterms:W3CDTF">2021-10-27T18:35:00Z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0x01010032C9458FD008E04DAEE2F7047F88A208</vt:lpwstr>
  </property>
  <property fmtid="{D5CDD505-2E9C-101B-9397-08002B2CF9AE}" pid="3" name="Order">
    <vt:r8>211500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